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b w:val="1"/>
          <w:bCs w:val="1"/>
        </w:rPr>
      </w:pPr>
      <w:r w:rsidDel="00000000" w:rsidR="00000000" w:rsidRPr="00000000">
        <w:rPr>
          <w:b w:val="1"/>
          <w:bCs w:val="1"/>
          <w:rtl w:val="0"/>
        </w:rPr>
        <w:t xml:space="preserve">Harbor Entrepreneur Center Bootcamp FAQ</w:t>
      </w:r>
    </w:p>
    <w:p w:rsidR="00000000" w:rsidDel="00000000" w:rsidP="00000000" w:rsidRDefault="00000000" w:rsidRPr="00000000" w14:paraId="00000002">
      <w:pPr>
        <w:keepNext w:val="0"/>
        <w:keepLines w:val="0"/>
        <w:spacing w:after="80" w:lineRule="auto"/>
        <w:rPr/>
      </w:pPr>
      <w:r w:rsidDel="00000000" w:rsidR="00000000" w:rsidRPr="00000000">
        <w:rPr>
          <w:rtl w:val="0"/>
        </w:rPr>
        <w:t xml:space="preserve">Frequently Asked Questions</w:t>
      </w:r>
    </w:p>
    <w:p w:rsidR="00000000" w:rsidDel="00000000" w:rsidP="00000000" w:rsidRDefault="00000000" w:rsidRPr="00000000" w14:paraId="00000003">
      <w:pPr>
        <w:keepNext w:val="0"/>
        <w:keepLines w:val="0"/>
        <w:spacing w:before="280" w:lineRule="auto"/>
        <w:rPr/>
      </w:pPr>
      <w:r w:rsidDel="00000000" w:rsidR="00000000" w:rsidRPr="00000000">
        <w:rPr>
          <w:rtl w:val="0"/>
        </w:rPr>
        <w:t xml:space="preserve">What is the Harbor Entrepreneur Center Bootcamp?</w:t>
      </w:r>
    </w:p>
    <w:p w:rsidR="00000000" w:rsidDel="00000000" w:rsidP="00000000" w:rsidRDefault="00000000" w:rsidRPr="00000000" w14:paraId="00000004">
      <w:pPr>
        <w:spacing w:after="240" w:before="240" w:lineRule="auto"/>
        <w:rPr/>
      </w:pPr>
      <w:r w:rsidDel="00000000" w:rsidR="00000000" w:rsidRPr="00000000">
        <w:rPr>
          <w:rtl w:val="0"/>
        </w:rPr>
        <w:t xml:space="preserve">The Harbor Entrepreneur Center Bootcamp is an intensive, hands-on program designed to help entrepreneurs validate business ideas, sharpen strategy, and build a stronger foundation for growth. It’s built for founders who want clarity, accountability, and real-world guidance from experienced entrepreneurs and mentors. (</w:t>
      </w:r>
      <w:hyperlink r:id="rId6">
        <w:r w:rsidDel="00000000" w:rsidR="00000000" w:rsidRPr="00000000">
          <w:rPr>
            <w:color w:val="1155cc"/>
            <w:u w:val="single"/>
            <w:rtl w:val="0"/>
          </w:rPr>
          <w:t xml:space="preserve">Apple Podcasts</w:t>
        </w:r>
      </w:hyperlink>
      <w:r w:rsidDel="00000000" w:rsidR="00000000" w:rsidRPr="00000000">
        <w:rPr>
          <w:rtl w:val="0"/>
        </w:rPr>
        <w:t xml:space="preserve">)</w:t>
      </w:r>
    </w:p>
    <w:p w:rsidR="00000000" w:rsidDel="00000000" w:rsidP="00000000" w:rsidRDefault="00000000" w:rsidRPr="00000000" w14:paraId="00000005">
      <w:pPr>
        <w:keepNext w:val="0"/>
        <w:keepLines w:val="0"/>
        <w:spacing w:before="280" w:lineRule="auto"/>
        <w:rPr/>
      </w:pPr>
      <w:r w:rsidDel="00000000" w:rsidR="00000000" w:rsidRPr="00000000">
        <w:rPr>
          <w:rtl w:val="0"/>
        </w:rPr>
        <w:t xml:space="preserve">Who is Bootcamp designed for?</w:t>
      </w:r>
    </w:p>
    <w:p w:rsidR="00000000" w:rsidDel="00000000" w:rsidP="00000000" w:rsidRDefault="00000000" w:rsidRPr="00000000" w14:paraId="00000006">
      <w:pPr>
        <w:spacing w:after="240" w:before="240" w:lineRule="auto"/>
        <w:rPr/>
      </w:pPr>
      <w:r w:rsidDel="00000000" w:rsidR="00000000" w:rsidRPr="00000000">
        <w:rPr>
          <w:rtl w:val="0"/>
        </w:rPr>
        <w:t xml:space="preserve">Bootcamp is ideal for:</w:t>
      </w:r>
    </w:p>
    <w:p w:rsidR="00000000" w:rsidDel="00000000" w:rsidP="00000000" w:rsidRDefault="00000000" w:rsidRPr="00000000" w14:paraId="00000007">
      <w:pPr>
        <w:numPr>
          <w:ilvl w:val="0"/>
          <w:numId w:val="6"/>
        </w:numPr>
        <w:spacing w:after="0" w:afterAutospacing="0" w:before="240" w:lineRule="auto"/>
        <w:ind w:left="720" w:hanging="360"/>
      </w:pPr>
      <w:r w:rsidDel="00000000" w:rsidR="00000000" w:rsidRPr="00000000">
        <w:rPr>
          <w:rtl w:val="0"/>
        </w:rPr>
        <w:t xml:space="preserve">Early-stage founders</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rtl w:val="0"/>
        </w:rPr>
        <w:t xml:space="preserve">Side hustlers ready to grow</w:t>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rtl w:val="0"/>
        </w:rPr>
        <w:t xml:space="preserve">Small business owners looking to scale</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rtl w:val="0"/>
        </w:rPr>
        <w:t xml:space="preserve">Entrepreneurs validating a new idea</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tl w:val="0"/>
        </w:rPr>
        <w:t xml:space="preserve">Creatives, consultants, service providers, and startups</w:t>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rtl w:val="0"/>
        </w:rPr>
        <w:t xml:space="preserve">Career changers exploring entrepreneurship</w:t>
      </w:r>
    </w:p>
    <w:p w:rsidR="00000000" w:rsidDel="00000000" w:rsidP="00000000" w:rsidRDefault="00000000" w:rsidRPr="00000000" w14:paraId="0000000D">
      <w:pPr>
        <w:spacing w:after="240" w:before="240" w:lineRule="auto"/>
        <w:rPr/>
      </w:pPr>
      <w:r w:rsidDel="00000000" w:rsidR="00000000" w:rsidRPr="00000000">
        <w:rPr>
          <w:rtl w:val="0"/>
        </w:rPr>
        <w:t xml:space="preserve">Basically, anyone trying to avoid wasting two years building something nobody wants. A surprisingly common hobby among founders.</w:t>
      </w:r>
    </w:p>
    <w:p w:rsidR="00000000" w:rsidDel="00000000" w:rsidP="00000000" w:rsidRDefault="00000000" w:rsidRPr="00000000" w14:paraId="0000000E">
      <w:pPr>
        <w:keepNext w:val="0"/>
        <w:keepLines w:val="0"/>
        <w:spacing w:before="280" w:lineRule="auto"/>
        <w:rPr/>
      </w:pPr>
      <w:r w:rsidDel="00000000" w:rsidR="00000000" w:rsidRPr="00000000">
        <w:rPr>
          <w:rtl w:val="0"/>
        </w:rPr>
        <w:t xml:space="preserve">Do I need to have a business already?</w:t>
      </w:r>
    </w:p>
    <w:p w:rsidR="00000000" w:rsidDel="00000000" w:rsidP="00000000" w:rsidRDefault="00000000" w:rsidRPr="00000000" w14:paraId="0000000F">
      <w:pPr>
        <w:spacing w:after="240" w:before="240" w:lineRule="auto"/>
        <w:rPr/>
      </w:pPr>
      <w:r w:rsidDel="00000000" w:rsidR="00000000" w:rsidRPr="00000000">
        <w:rPr>
          <w:rtl w:val="0"/>
        </w:rPr>
        <w:t xml:space="preserve">No. Some participants come in with an idea, while others already have an operating business. The program is designed to help entrepreneurs at different stages determine their next best step.</w:t>
      </w:r>
    </w:p>
    <w:p w:rsidR="00000000" w:rsidDel="00000000" w:rsidP="00000000" w:rsidRDefault="00000000" w:rsidRPr="00000000" w14:paraId="00000010">
      <w:pPr>
        <w:keepNext w:val="0"/>
        <w:keepLines w:val="0"/>
        <w:spacing w:before="280" w:lineRule="auto"/>
        <w:rPr/>
      </w:pPr>
      <w:r w:rsidDel="00000000" w:rsidR="00000000" w:rsidRPr="00000000">
        <w:rPr>
          <w:rtl w:val="0"/>
        </w:rPr>
        <w:t xml:space="preserve">What will I learn during Bootcamp?</w:t>
      </w:r>
    </w:p>
    <w:p w:rsidR="00000000" w:rsidDel="00000000" w:rsidP="00000000" w:rsidRDefault="00000000" w:rsidRPr="00000000" w14:paraId="00000011">
      <w:pPr>
        <w:spacing w:after="240" w:before="240" w:lineRule="auto"/>
        <w:rPr/>
      </w:pPr>
      <w:r w:rsidDel="00000000" w:rsidR="00000000" w:rsidRPr="00000000">
        <w:rPr>
          <w:rtl w:val="0"/>
        </w:rPr>
        <w:t xml:space="preserve">Topics may include:</w:t>
      </w:r>
    </w:p>
    <w:p w:rsidR="00000000" w:rsidDel="00000000" w:rsidP="00000000" w:rsidRDefault="00000000" w:rsidRPr="00000000" w14:paraId="00000012">
      <w:pPr>
        <w:numPr>
          <w:ilvl w:val="0"/>
          <w:numId w:val="3"/>
        </w:numPr>
        <w:spacing w:after="0" w:afterAutospacing="0" w:before="240" w:lineRule="auto"/>
        <w:ind w:left="720" w:hanging="360"/>
      </w:pPr>
      <w:r w:rsidDel="00000000" w:rsidR="00000000" w:rsidRPr="00000000">
        <w:rPr>
          <w:rtl w:val="0"/>
        </w:rPr>
        <w:t xml:space="preserve">Business validation</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Customer discovery</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Go-to-market strategy</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Branding and positioning</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Revenue models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Sales and marketing fundamentals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Pitch development</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Networking and founder mindset</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Growth planning</w:t>
      </w:r>
    </w:p>
    <w:p w:rsidR="00000000" w:rsidDel="00000000" w:rsidP="00000000" w:rsidRDefault="00000000" w:rsidRPr="00000000" w14:paraId="0000001B">
      <w:pPr>
        <w:spacing w:after="240" w:before="240" w:lineRule="auto"/>
        <w:rPr/>
      </w:pPr>
      <w:r w:rsidDel="00000000" w:rsidR="00000000" w:rsidRPr="00000000">
        <w:rPr>
          <w:rtl w:val="0"/>
        </w:rPr>
        <w:t xml:space="preserve">The goal is to help founders move from “I think this could work” to “I understand what this business actually needs.”</w:t>
      </w:r>
    </w:p>
    <w:p w:rsidR="00000000" w:rsidDel="00000000" w:rsidP="00000000" w:rsidRDefault="00000000" w:rsidRPr="00000000" w14:paraId="0000001C">
      <w:pPr>
        <w:keepNext w:val="0"/>
        <w:keepLines w:val="0"/>
        <w:spacing w:before="280" w:lineRule="auto"/>
        <w:rPr/>
      </w:pPr>
      <w:r w:rsidDel="00000000" w:rsidR="00000000" w:rsidRPr="00000000">
        <w:rPr>
          <w:rtl w:val="0"/>
        </w:rPr>
        <w:t xml:space="preserve">How long is the Bootcamp?</w:t>
      </w:r>
    </w:p>
    <w:p w:rsidR="00000000" w:rsidDel="00000000" w:rsidP="00000000" w:rsidRDefault="00000000" w:rsidRPr="00000000" w14:paraId="0000001D">
      <w:pPr>
        <w:spacing w:after="240" w:before="240" w:lineRule="auto"/>
        <w:rPr/>
      </w:pPr>
      <w:r w:rsidDel="00000000" w:rsidR="00000000" w:rsidRPr="00000000">
        <w:rPr>
          <w:rtl w:val="0"/>
        </w:rPr>
        <w:t xml:space="preserve">The Bootcamp is typically delivered as a short-format intensive program designed to provide practical, actionable learning in a compressed timeframe. Specific schedules may vary by cohort.</w:t>
      </w:r>
    </w:p>
    <w:p w:rsidR="00000000" w:rsidDel="00000000" w:rsidP="00000000" w:rsidRDefault="00000000" w:rsidRPr="00000000" w14:paraId="0000001E">
      <w:pPr>
        <w:keepNext w:val="0"/>
        <w:keepLines w:val="0"/>
        <w:spacing w:before="280" w:lineRule="auto"/>
        <w:rPr/>
      </w:pPr>
      <w:r w:rsidDel="00000000" w:rsidR="00000000" w:rsidRPr="00000000">
        <w:rPr>
          <w:rtl w:val="0"/>
        </w:rPr>
        <w:t xml:space="preserve">Is this an online or in-person program?</w:t>
      </w:r>
    </w:p>
    <w:p w:rsidR="00000000" w:rsidDel="00000000" w:rsidP="00000000" w:rsidRDefault="00000000" w:rsidRPr="00000000" w14:paraId="0000001F">
      <w:pPr>
        <w:spacing w:after="240" w:before="240" w:lineRule="auto"/>
        <w:rPr/>
      </w:pPr>
      <w:r w:rsidDel="00000000" w:rsidR="00000000" w:rsidRPr="00000000">
        <w:rPr>
          <w:rtl w:val="0"/>
        </w:rPr>
        <w:t xml:space="preserve">Bootcamp programming is generally hosted in person at the Harbor Entrepreneur Center facility in Mount Pleasant, South Carolina, with collaborative sessions, workshops, and networking opportunities built into the experience.</w:t>
      </w:r>
    </w:p>
    <w:p w:rsidR="00000000" w:rsidDel="00000000" w:rsidP="00000000" w:rsidRDefault="00000000" w:rsidRPr="00000000" w14:paraId="00000020">
      <w:pPr>
        <w:keepNext w:val="0"/>
        <w:keepLines w:val="0"/>
        <w:spacing w:before="280" w:lineRule="auto"/>
        <w:rPr/>
      </w:pPr>
      <w:r w:rsidDel="00000000" w:rsidR="00000000" w:rsidRPr="00000000">
        <w:rPr>
          <w:rtl w:val="0"/>
        </w:rPr>
        <w:t xml:space="preserve">Where is the Harbor Entrepreneur Center located?</w:t>
      </w:r>
    </w:p>
    <w:p w:rsidR="00000000" w:rsidDel="00000000" w:rsidP="00000000" w:rsidRDefault="00000000" w:rsidRPr="00000000" w14:paraId="00000021">
      <w:pPr>
        <w:spacing w:after="240" w:before="240" w:lineRule="auto"/>
        <w:rPr/>
      </w:pPr>
      <w:r w:rsidDel="00000000" w:rsidR="00000000" w:rsidRPr="00000000">
        <w:rPr>
          <w:rtl w:val="0"/>
        </w:rPr>
        <w:t xml:space="preserve">The Harbor Entrepreneur Center is located at:</w:t>
        <w:br w:type="textWrapping"/>
        <w:t xml:space="preserve">11 eWall Street</w:t>
        <w:br w:type="textWrapping"/>
        <w:t xml:space="preserve">Mount Pleasant, SC 29464 (</w:t>
      </w:r>
      <w:hyperlink r:id="rId7">
        <w:r w:rsidDel="00000000" w:rsidR="00000000" w:rsidRPr="00000000">
          <w:rPr>
            <w:color w:val="1155cc"/>
            <w:u w:val="single"/>
            <w:rtl w:val="0"/>
          </w:rPr>
          <w:t xml:space="preserve">Mount Pleasant Official Website</w:t>
        </w:r>
      </w:hyperlink>
      <w:r w:rsidDel="00000000" w:rsidR="00000000" w:rsidRPr="00000000">
        <w:rPr>
          <w:rtl w:val="0"/>
        </w:rPr>
        <w:t xml:space="preserve">)</w:t>
      </w:r>
    </w:p>
    <w:p w:rsidR="00000000" w:rsidDel="00000000" w:rsidP="00000000" w:rsidRDefault="00000000" w:rsidRPr="00000000" w14:paraId="00000022">
      <w:pPr>
        <w:keepNext w:val="0"/>
        <w:keepLines w:val="0"/>
        <w:spacing w:before="280" w:lineRule="auto"/>
        <w:rPr/>
      </w:pPr>
      <w:r w:rsidDel="00000000" w:rsidR="00000000" w:rsidRPr="00000000">
        <w:rPr>
          <w:rtl w:val="0"/>
        </w:rPr>
        <w:t xml:space="preserve">What makes Harbor Entrepreneur Center different?</w:t>
      </w:r>
    </w:p>
    <w:p w:rsidR="00000000" w:rsidDel="00000000" w:rsidP="00000000" w:rsidRDefault="00000000" w:rsidRPr="00000000" w14:paraId="00000023">
      <w:pPr>
        <w:spacing w:after="240" w:before="240" w:lineRule="auto"/>
        <w:rPr/>
      </w:pPr>
      <w:r w:rsidDel="00000000" w:rsidR="00000000" w:rsidRPr="00000000">
        <w:rPr>
          <w:rtl w:val="0"/>
        </w:rPr>
        <w:t xml:space="preserve">The Harbor is built by entrepreneurs, for entrepreneurs. The focus is not just education. It’s connection, collaboration, mentorship, and creating “collision” moments where founders learn from each other and experienced operators. (</w:t>
      </w:r>
      <w:hyperlink r:id="rId8">
        <w:r w:rsidDel="00000000" w:rsidR="00000000" w:rsidRPr="00000000">
          <w:rPr>
            <w:color w:val="1155cc"/>
            <w:u w:val="single"/>
            <w:rtl w:val="0"/>
          </w:rPr>
          <w:t xml:space="preserve">The Harbor Entrepreneur Center</w:t>
        </w:r>
      </w:hyperlink>
      <w:r w:rsidDel="00000000" w:rsidR="00000000" w:rsidRPr="00000000">
        <w:rPr>
          <w:rtl w:val="0"/>
        </w:rPr>
        <w:t xml:space="preserve">)</w:t>
      </w:r>
    </w:p>
    <w:p w:rsidR="00000000" w:rsidDel="00000000" w:rsidP="00000000" w:rsidRDefault="00000000" w:rsidRPr="00000000" w14:paraId="00000024">
      <w:pPr>
        <w:keepNext w:val="0"/>
        <w:keepLines w:val="0"/>
        <w:spacing w:before="280" w:lineRule="auto"/>
        <w:rPr/>
      </w:pPr>
      <w:r w:rsidDel="00000000" w:rsidR="00000000" w:rsidRPr="00000000">
        <w:rPr>
          <w:rtl w:val="0"/>
        </w:rPr>
        <w:t xml:space="preserve">Will I meet mentors and other founders?</w:t>
      </w:r>
    </w:p>
    <w:p w:rsidR="00000000" w:rsidDel="00000000" w:rsidP="00000000" w:rsidRDefault="00000000" w:rsidRPr="00000000" w14:paraId="00000025">
      <w:pPr>
        <w:spacing w:after="240" w:before="240" w:lineRule="auto"/>
        <w:rPr/>
      </w:pPr>
      <w:r w:rsidDel="00000000" w:rsidR="00000000" w:rsidRPr="00000000">
        <w:rPr>
          <w:rtl w:val="0"/>
        </w:rPr>
        <w:t xml:space="preserve">Yes. One of the biggest benefits of Bootcamp is access to the Harbor network, including:</w:t>
      </w:r>
    </w:p>
    <w:p w:rsidR="00000000" w:rsidDel="00000000" w:rsidP="00000000" w:rsidRDefault="00000000" w:rsidRPr="00000000" w14:paraId="00000026">
      <w:pPr>
        <w:numPr>
          <w:ilvl w:val="0"/>
          <w:numId w:val="5"/>
        </w:numPr>
        <w:spacing w:after="0" w:afterAutospacing="0" w:before="240" w:lineRule="auto"/>
        <w:ind w:left="720" w:hanging="360"/>
      </w:pPr>
      <w:r w:rsidDel="00000000" w:rsidR="00000000" w:rsidRPr="00000000">
        <w:rPr>
          <w:rtl w:val="0"/>
        </w:rPr>
        <w:t xml:space="preserve">Experienced founders</w:t>
      </w:r>
    </w:p>
    <w:p w:rsidR="00000000" w:rsidDel="00000000" w:rsidP="00000000" w:rsidRDefault="00000000" w:rsidRPr="00000000" w14:paraId="00000027">
      <w:pPr>
        <w:numPr>
          <w:ilvl w:val="0"/>
          <w:numId w:val="5"/>
        </w:numPr>
        <w:spacing w:after="0" w:afterAutospacing="0" w:before="0" w:beforeAutospacing="0" w:lineRule="auto"/>
        <w:ind w:left="720" w:hanging="360"/>
      </w:pPr>
      <w:r w:rsidDel="00000000" w:rsidR="00000000" w:rsidRPr="00000000">
        <w:rPr>
          <w:rtl w:val="0"/>
        </w:rPr>
        <w:t xml:space="preserve">Subject matter experts</w:t>
      </w:r>
    </w:p>
    <w:p w:rsidR="00000000" w:rsidDel="00000000" w:rsidP="00000000" w:rsidRDefault="00000000" w:rsidRPr="00000000" w14:paraId="00000028">
      <w:pPr>
        <w:numPr>
          <w:ilvl w:val="0"/>
          <w:numId w:val="5"/>
        </w:numPr>
        <w:spacing w:after="0" w:afterAutospacing="0" w:before="0" w:beforeAutospacing="0" w:lineRule="auto"/>
        <w:ind w:left="720" w:hanging="360"/>
      </w:pPr>
      <w:r w:rsidDel="00000000" w:rsidR="00000000" w:rsidRPr="00000000">
        <w:rPr>
          <w:rtl w:val="0"/>
        </w:rPr>
        <w:t xml:space="preserve">Investors</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rtl w:val="0"/>
        </w:rPr>
        <w:t xml:space="preserve">Business operators</w:t>
      </w:r>
    </w:p>
    <w:p w:rsidR="00000000" w:rsidDel="00000000" w:rsidP="00000000" w:rsidRDefault="00000000" w:rsidRPr="00000000" w14:paraId="0000002A">
      <w:pPr>
        <w:numPr>
          <w:ilvl w:val="0"/>
          <w:numId w:val="5"/>
        </w:numPr>
        <w:spacing w:after="240" w:before="0" w:beforeAutospacing="0" w:lineRule="auto"/>
        <w:ind w:left="720" w:hanging="360"/>
      </w:pPr>
      <w:r w:rsidDel="00000000" w:rsidR="00000000" w:rsidRPr="00000000">
        <w:rPr>
          <w:rtl w:val="0"/>
        </w:rPr>
        <w:t xml:space="preserve">Fellow entrepreneurs</w:t>
      </w:r>
    </w:p>
    <w:p w:rsidR="00000000" w:rsidDel="00000000" w:rsidP="00000000" w:rsidRDefault="00000000" w:rsidRPr="00000000" w14:paraId="0000002B">
      <w:pPr>
        <w:spacing w:after="240" w:before="240" w:lineRule="auto"/>
        <w:rPr/>
      </w:pPr>
      <w:r w:rsidDel="00000000" w:rsidR="00000000" w:rsidRPr="00000000">
        <w:rPr>
          <w:rtl w:val="0"/>
        </w:rPr>
        <w:t xml:space="preserve">Building a company alone is inefficient. Humans insist on trying anyway.</w:t>
      </w:r>
    </w:p>
    <w:p w:rsidR="00000000" w:rsidDel="00000000" w:rsidP="00000000" w:rsidRDefault="00000000" w:rsidRPr="00000000" w14:paraId="0000002C">
      <w:pPr>
        <w:keepNext w:val="0"/>
        <w:keepLines w:val="0"/>
        <w:spacing w:before="280" w:lineRule="auto"/>
        <w:rPr/>
      </w:pPr>
      <w:r w:rsidDel="00000000" w:rsidR="00000000" w:rsidRPr="00000000">
        <w:rPr>
          <w:rtl w:val="0"/>
        </w:rPr>
        <w:t xml:space="preserve">Is Bootcamp only for tech startups?</w:t>
      </w:r>
    </w:p>
    <w:p w:rsidR="00000000" w:rsidDel="00000000" w:rsidP="00000000" w:rsidRDefault="00000000" w:rsidRPr="00000000" w14:paraId="0000002D">
      <w:pPr>
        <w:spacing w:after="240" w:before="240" w:lineRule="auto"/>
        <w:rPr/>
      </w:pPr>
      <w:r w:rsidDel="00000000" w:rsidR="00000000" w:rsidRPr="00000000">
        <w:rPr>
          <w:rtl w:val="0"/>
        </w:rPr>
        <w:t xml:space="preserve">No. Bootcamp supports a wide range of businesses including:</w:t>
      </w:r>
    </w:p>
    <w:p w:rsidR="00000000" w:rsidDel="00000000" w:rsidP="00000000" w:rsidRDefault="00000000" w:rsidRPr="00000000" w14:paraId="0000002E">
      <w:pPr>
        <w:numPr>
          <w:ilvl w:val="0"/>
          <w:numId w:val="2"/>
        </w:numPr>
        <w:spacing w:after="0" w:afterAutospacing="0" w:before="240" w:lineRule="auto"/>
        <w:ind w:left="720" w:hanging="360"/>
      </w:pPr>
      <w:r w:rsidDel="00000000" w:rsidR="00000000" w:rsidRPr="00000000">
        <w:rPr>
          <w:rtl w:val="0"/>
        </w:rPr>
        <w:t xml:space="preserve">Service businesses</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Consumer brands</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Agencies</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Retail concepts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Product companies</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Tech startups</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Nonprofits</w:t>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rtl w:val="0"/>
        </w:rPr>
        <w:t xml:space="preserve">Creative businesses</w:t>
      </w:r>
    </w:p>
    <w:p w:rsidR="00000000" w:rsidDel="00000000" w:rsidP="00000000" w:rsidRDefault="00000000" w:rsidRPr="00000000" w14:paraId="00000036">
      <w:pPr>
        <w:spacing w:after="240" w:before="240" w:lineRule="auto"/>
        <w:rPr/>
      </w:pPr>
      <w:r w:rsidDel="00000000" w:rsidR="00000000" w:rsidRPr="00000000">
        <w:rPr>
          <w:rtl w:val="0"/>
        </w:rPr>
        <w:t xml:space="preserve">If you’re building something with growth potential, there’s likely value for you.</w:t>
      </w:r>
    </w:p>
    <w:p w:rsidR="00000000" w:rsidDel="00000000" w:rsidP="00000000" w:rsidRDefault="00000000" w:rsidRPr="00000000" w14:paraId="00000037">
      <w:pPr>
        <w:keepNext w:val="0"/>
        <w:keepLines w:val="0"/>
        <w:spacing w:before="280" w:lineRule="auto"/>
        <w:rPr/>
      </w:pPr>
      <w:r w:rsidDel="00000000" w:rsidR="00000000" w:rsidRPr="00000000">
        <w:rPr>
          <w:rtl w:val="0"/>
        </w:rPr>
        <w:t xml:space="preserve">What happens after Bootcamp?</w:t>
      </w:r>
    </w:p>
    <w:p w:rsidR="00000000" w:rsidDel="00000000" w:rsidP="00000000" w:rsidRDefault="00000000" w:rsidRPr="00000000" w14:paraId="00000038">
      <w:pPr>
        <w:spacing w:after="240" w:before="240" w:lineRule="auto"/>
        <w:rPr/>
      </w:pPr>
      <w:r w:rsidDel="00000000" w:rsidR="00000000" w:rsidRPr="00000000">
        <w:rPr>
          <w:rtl w:val="0"/>
        </w:rPr>
        <w:t xml:space="preserve">Participants may continue engaging with the Harbor ecosystem through:</w:t>
      </w:r>
    </w:p>
    <w:p w:rsidR="00000000" w:rsidDel="00000000" w:rsidP="00000000" w:rsidRDefault="00000000" w:rsidRPr="00000000" w14:paraId="00000039">
      <w:pPr>
        <w:numPr>
          <w:ilvl w:val="0"/>
          <w:numId w:val="4"/>
        </w:numPr>
        <w:spacing w:after="0" w:afterAutospacing="0" w:before="240" w:lineRule="auto"/>
        <w:ind w:left="720" w:hanging="360"/>
      </w:pPr>
      <w:r w:rsidDel="00000000" w:rsidR="00000000" w:rsidRPr="00000000">
        <w:rPr>
          <w:rtl w:val="0"/>
        </w:rPr>
        <w:t xml:space="preserve">Founder Forums</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Workshops and events</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Mentorship</w:t>
      </w:r>
    </w:p>
    <w:p w:rsidR="00000000" w:rsidDel="00000000" w:rsidP="00000000" w:rsidRDefault="00000000" w:rsidRPr="00000000" w14:paraId="0000003C">
      <w:pPr>
        <w:numPr>
          <w:ilvl w:val="0"/>
          <w:numId w:val="4"/>
        </w:numPr>
        <w:spacing w:after="0" w:afterAutospacing="0" w:before="0" w:beforeAutospacing="0" w:lineRule="auto"/>
        <w:ind w:left="720" w:hanging="360"/>
      </w:pPr>
      <w:r w:rsidDel="00000000" w:rsidR="00000000" w:rsidRPr="00000000">
        <w:rPr>
          <w:rtl w:val="0"/>
        </w:rPr>
        <w:t xml:space="preserve">Coworking opportunities</w:t>
      </w:r>
    </w:p>
    <w:p w:rsidR="00000000" w:rsidDel="00000000" w:rsidP="00000000" w:rsidRDefault="00000000" w:rsidRPr="00000000" w14:paraId="0000003D">
      <w:pPr>
        <w:numPr>
          <w:ilvl w:val="0"/>
          <w:numId w:val="4"/>
        </w:numPr>
        <w:spacing w:after="0" w:afterAutospacing="0" w:before="0" w:beforeAutospacing="0" w:lineRule="auto"/>
        <w:ind w:left="720" w:hanging="360"/>
      </w:pPr>
      <w:r w:rsidDel="00000000" w:rsidR="00000000" w:rsidRPr="00000000">
        <w:rPr>
          <w:rtl w:val="0"/>
        </w:rPr>
        <w:t xml:space="preserve">Harbor Accelerator programs</w:t>
      </w:r>
    </w:p>
    <w:p w:rsidR="00000000" w:rsidDel="00000000" w:rsidP="00000000" w:rsidRDefault="00000000" w:rsidRPr="00000000" w14:paraId="0000003E">
      <w:pPr>
        <w:numPr>
          <w:ilvl w:val="0"/>
          <w:numId w:val="4"/>
        </w:numPr>
        <w:spacing w:after="240" w:before="0" w:beforeAutospacing="0" w:lineRule="auto"/>
        <w:ind w:left="720" w:hanging="360"/>
      </w:pPr>
      <w:r w:rsidDel="00000000" w:rsidR="00000000" w:rsidRPr="00000000">
        <w:rPr>
          <w:rtl w:val="0"/>
        </w:rPr>
        <w:t xml:space="preserve">Networking and community support</w:t>
      </w:r>
    </w:p>
    <w:p w:rsidR="00000000" w:rsidDel="00000000" w:rsidP="00000000" w:rsidRDefault="00000000" w:rsidRPr="00000000" w14:paraId="0000003F">
      <w:pPr>
        <w:spacing w:after="240" w:before="240" w:lineRule="auto"/>
        <w:rPr/>
      </w:pPr>
      <w:r w:rsidDel="00000000" w:rsidR="00000000" w:rsidRPr="00000000">
        <w:rPr>
          <w:rtl w:val="0"/>
        </w:rPr>
        <w:t xml:space="preserve">The idea is to create a long-term founder support system, not just a one-week motivation spike and a notebook full of abandoned ideas.</w:t>
      </w:r>
    </w:p>
    <w:p w:rsidR="00000000" w:rsidDel="00000000" w:rsidP="00000000" w:rsidRDefault="00000000" w:rsidRPr="00000000" w14:paraId="00000040">
      <w:pPr>
        <w:keepNext w:val="0"/>
        <w:keepLines w:val="0"/>
        <w:spacing w:before="280" w:lineRule="auto"/>
        <w:rPr/>
      </w:pPr>
      <w:r w:rsidDel="00000000" w:rsidR="00000000" w:rsidRPr="00000000">
        <w:rPr>
          <w:rtl w:val="0"/>
        </w:rPr>
        <w:t xml:space="preserve">Is there an application process?</w:t>
      </w:r>
    </w:p>
    <w:p w:rsidR="00000000" w:rsidDel="00000000" w:rsidP="00000000" w:rsidRDefault="00000000" w:rsidRPr="00000000" w14:paraId="00000041">
      <w:pPr>
        <w:spacing w:after="240" w:before="240" w:lineRule="auto"/>
        <w:rPr/>
      </w:pPr>
      <w:r w:rsidDel="00000000" w:rsidR="00000000" w:rsidRPr="00000000">
        <w:rPr>
          <w:rtl w:val="0"/>
        </w:rPr>
        <w:t xml:space="preserve">Yes. Depending on the program structure and cohort size, applicants may be asked to submit basic business and founder information before acceptance.</w:t>
      </w:r>
    </w:p>
    <w:p w:rsidR="00000000" w:rsidDel="00000000" w:rsidP="00000000" w:rsidRDefault="00000000" w:rsidRPr="00000000" w14:paraId="00000042">
      <w:pPr>
        <w:keepNext w:val="0"/>
        <w:keepLines w:val="0"/>
        <w:spacing w:before="280" w:lineRule="auto"/>
        <w:rPr/>
      </w:pPr>
      <w:r w:rsidDel="00000000" w:rsidR="00000000" w:rsidRPr="00000000">
        <w:rPr>
          <w:rtl w:val="0"/>
        </w:rPr>
        <w:t xml:space="preserve">How much does the program cost?</w:t>
      </w:r>
    </w:p>
    <w:p w:rsidR="00000000" w:rsidDel="00000000" w:rsidP="00000000" w:rsidRDefault="00000000" w:rsidRPr="00000000" w14:paraId="00000043">
      <w:pPr>
        <w:spacing w:after="240" w:before="240" w:lineRule="auto"/>
        <w:rPr/>
      </w:pPr>
      <w:r w:rsidDel="00000000" w:rsidR="00000000" w:rsidRPr="00000000">
        <w:rPr>
          <w:rtl w:val="0"/>
        </w:rPr>
        <w:t xml:space="preserve">Pricing and scholarship opportunities may vary depending on the Bootcamp cohort and sponsorship support. Visit the Bootcamp page for current details and registration information.</w:t>
      </w:r>
    </w:p>
    <w:p w:rsidR="00000000" w:rsidDel="00000000" w:rsidP="00000000" w:rsidRDefault="00000000" w:rsidRPr="00000000" w14:paraId="00000044">
      <w:pPr>
        <w:keepNext w:val="0"/>
        <w:keepLines w:val="0"/>
        <w:spacing w:before="280" w:lineRule="auto"/>
        <w:rPr/>
      </w:pPr>
      <w:r w:rsidDel="00000000" w:rsidR="00000000" w:rsidRPr="00000000">
        <w:rPr>
          <w:rtl w:val="0"/>
        </w:rPr>
        <w:t xml:space="preserve">Do I need a pitch deck or business plan to apply?</w:t>
      </w:r>
    </w:p>
    <w:p w:rsidR="00000000" w:rsidDel="00000000" w:rsidP="00000000" w:rsidRDefault="00000000" w:rsidRPr="00000000" w14:paraId="00000045">
      <w:pPr>
        <w:spacing w:after="240" w:before="240" w:lineRule="auto"/>
        <w:rPr/>
      </w:pPr>
      <w:r w:rsidDel="00000000" w:rsidR="00000000" w:rsidRPr="00000000">
        <w:rPr>
          <w:rtl w:val="0"/>
        </w:rPr>
        <w:t xml:space="preserve">No. Having materials prepared can help, but they are not required. Bootcamp is designed to help founders organize and refine their business thinking.</w:t>
      </w:r>
    </w:p>
    <w:p w:rsidR="00000000" w:rsidDel="00000000" w:rsidP="00000000" w:rsidRDefault="00000000" w:rsidRPr="00000000" w14:paraId="00000046">
      <w:pPr>
        <w:keepNext w:val="0"/>
        <w:keepLines w:val="0"/>
        <w:spacing w:before="280" w:lineRule="auto"/>
        <w:rPr/>
      </w:pPr>
      <w:r w:rsidDel="00000000" w:rsidR="00000000" w:rsidRPr="00000000">
        <w:rPr>
          <w:rtl w:val="0"/>
        </w:rPr>
        <w:t xml:space="preserve">Will I pitch my business?</w:t>
      </w:r>
    </w:p>
    <w:p w:rsidR="00000000" w:rsidDel="00000000" w:rsidP="00000000" w:rsidRDefault="00000000" w:rsidRPr="00000000" w14:paraId="00000047">
      <w:pPr>
        <w:spacing w:after="240" w:before="240" w:lineRule="auto"/>
        <w:rPr/>
      </w:pPr>
      <w:r w:rsidDel="00000000" w:rsidR="00000000" w:rsidRPr="00000000">
        <w:rPr>
          <w:rtl w:val="0"/>
        </w:rPr>
        <w:t xml:space="preserve">Some Bootcamp experiences may include pitch development or presentation opportunities designed to help founders communicate their value proposition more clearly and confidently.</w:t>
      </w:r>
    </w:p>
    <w:p w:rsidR="00000000" w:rsidDel="00000000" w:rsidP="00000000" w:rsidRDefault="00000000" w:rsidRPr="00000000" w14:paraId="00000048">
      <w:pPr>
        <w:keepNext w:val="0"/>
        <w:keepLines w:val="0"/>
        <w:spacing w:before="280" w:lineRule="auto"/>
        <w:rPr/>
      </w:pPr>
      <w:r w:rsidDel="00000000" w:rsidR="00000000" w:rsidRPr="00000000">
        <w:rPr>
          <w:rtl w:val="0"/>
        </w:rPr>
        <w:t xml:space="preserve">How do I know if Bootcamp is right for me?</w:t>
      </w:r>
    </w:p>
    <w:p w:rsidR="00000000" w:rsidDel="00000000" w:rsidP="00000000" w:rsidRDefault="00000000" w:rsidRPr="00000000" w14:paraId="00000049">
      <w:pPr>
        <w:spacing w:after="240" w:before="240" w:lineRule="auto"/>
        <w:rPr/>
      </w:pPr>
      <w:r w:rsidDel="00000000" w:rsidR="00000000" w:rsidRPr="00000000">
        <w:rPr>
          <w:rtl w:val="0"/>
        </w:rPr>
        <w:t xml:space="preserve">Bootcamp is a good fit if:</w:t>
      </w:r>
    </w:p>
    <w:p w:rsidR="00000000" w:rsidDel="00000000" w:rsidP="00000000" w:rsidRDefault="00000000" w:rsidRPr="00000000" w14:paraId="0000004A">
      <w:pPr>
        <w:numPr>
          <w:ilvl w:val="0"/>
          <w:numId w:val="1"/>
        </w:numPr>
        <w:spacing w:after="0" w:afterAutospacing="0" w:before="240" w:lineRule="auto"/>
        <w:ind w:left="720" w:hanging="360"/>
      </w:pPr>
      <w:r w:rsidDel="00000000" w:rsidR="00000000" w:rsidRPr="00000000">
        <w:rPr>
          <w:rtl w:val="0"/>
        </w:rPr>
        <w:t xml:space="preserve">You feel stuck or overwhelmed</w:t>
      </w:r>
    </w:p>
    <w:p w:rsidR="00000000" w:rsidDel="00000000" w:rsidP="00000000" w:rsidRDefault="00000000" w:rsidRPr="00000000" w14:paraId="0000004B">
      <w:pPr>
        <w:numPr>
          <w:ilvl w:val="0"/>
          <w:numId w:val="1"/>
        </w:numPr>
        <w:spacing w:after="0" w:afterAutospacing="0" w:before="0" w:beforeAutospacing="0" w:lineRule="auto"/>
        <w:ind w:left="720" w:hanging="360"/>
      </w:pPr>
      <w:r w:rsidDel="00000000" w:rsidR="00000000" w:rsidRPr="00000000">
        <w:rPr>
          <w:rtl w:val="0"/>
        </w:rPr>
        <w:t xml:space="preserve">You need structure and accountability</w:t>
      </w:r>
    </w:p>
    <w:p w:rsidR="00000000" w:rsidDel="00000000" w:rsidP="00000000" w:rsidRDefault="00000000" w:rsidRPr="00000000" w14:paraId="0000004C">
      <w:pPr>
        <w:numPr>
          <w:ilvl w:val="0"/>
          <w:numId w:val="1"/>
        </w:numPr>
        <w:spacing w:after="0" w:afterAutospacing="0" w:before="0" w:beforeAutospacing="0" w:lineRule="auto"/>
        <w:ind w:left="720" w:hanging="360"/>
      </w:pPr>
      <w:r w:rsidDel="00000000" w:rsidR="00000000" w:rsidRPr="00000000">
        <w:rPr>
          <w:rtl w:val="0"/>
        </w:rPr>
        <w:t xml:space="preserve">You want honest feedback</w:t>
      </w:r>
    </w:p>
    <w:p w:rsidR="00000000" w:rsidDel="00000000" w:rsidP="00000000" w:rsidRDefault="00000000" w:rsidRPr="00000000" w14:paraId="0000004D">
      <w:pPr>
        <w:numPr>
          <w:ilvl w:val="0"/>
          <w:numId w:val="1"/>
        </w:numPr>
        <w:spacing w:after="0" w:afterAutospacing="0" w:before="0" w:beforeAutospacing="0" w:lineRule="auto"/>
        <w:ind w:left="720" w:hanging="360"/>
      </w:pPr>
      <w:r w:rsidDel="00000000" w:rsidR="00000000" w:rsidRPr="00000000">
        <w:rPr>
          <w:rtl w:val="0"/>
        </w:rPr>
        <w:t xml:space="preserve">You need help validating your idea</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tl w:val="0"/>
        </w:rPr>
        <w:t xml:space="preserve">You want to grow your network</w:t>
      </w:r>
    </w:p>
    <w:p w:rsidR="00000000" w:rsidDel="00000000" w:rsidP="00000000" w:rsidRDefault="00000000" w:rsidRPr="00000000" w14:paraId="0000004F">
      <w:pPr>
        <w:numPr>
          <w:ilvl w:val="0"/>
          <w:numId w:val="1"/>
        </w:numPr>
        <w:spacing w:after="240" w:before="0" w:beforeAutospacing="0" w:lineRule="auto"/>
        <w:ind w:left="720" w:hanging="360"/>
      </w:pPr>
      <w:r w:rsidDel="00000000" w:rsidR="00000000" w:rsidRPr="00000000">
        <w:rPr>
          <w:rtl w:val="0"/>
        </w:rPr>
        <w:t xml:space="preserve">You’re serious about building something sustainable</w:t>
      </w:r>
    </w:p>
    <w:p w:rsidR="00000000" w:rsidDel="00000000" w:rsidP="00000000" w:rsidRDefault="00000000" w:rsidRPr="00000000" w14:paraId="00000050">
      <w:pPr>
        <w:spacing w:after="240" w:before="240" w:lineRule="auto"/>
        <w:rPr/>
      </w:pPr>
      <w:r w:rsidDel="00000000" w:rsidR="00000000" w:rsidRPr="00000000">
        <w:rPr>
          <w:rtl w:val="0"/>
        </w:rPr>
        <w:t xml:space="preserve">If you only want motivational quotes and “rise and grind” energy, LinkedIn already has that covered.</w:t>
      </w:r>
    </w:p>
    <w:p w:rsidR="00000000" w:rsidDel="00000000" w:rsidP="00000000" w:rsidRDefault="00000000" w:rsidRPr="00000000" w14:paraId="00000051">
      <w:pPr>
        <w:keepNext w:val="0"/>
        <w:keepLines w:val="0"/>
        <w:spacing w:before="280" w:lineRule="auto"/>
        <w:rPr/>
      </w:pPr>
      <w:r w:rsidDel="00000000" w:rsidR="00000000" w:rsidRPr="00000000">
        <w:rPr>
          <w:rtl w:val="0"/>
        </w:rPr>
        <w:t xml:space="preserve">How do I apply?</w:t>
      </w:r>
    </w:p>
    <w:p w:rsidR="00000000" w:rsidDel="00000000" w:rsidP="00000000" w:rsidRDefault="00000000" w:rsidRPr="00000000" w14:paraId="00000052">
      <w:pPr>
        <w:spacing w:after="240" w:before="240" w:lineRule="auto"/>
        <w:rPr/>
      </w:pPr>
      <w:r w:rsidDel="00000000" w:rsidR="00000000" w:rsidRPr="00000000">
        <w:rPr>
          <w:rtl w:val="0"/>
        </w:rPr>
        <w:t xml:space="preserve">Visit the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Harbor Entrepreneur Center Bootcamp Page</w:t>
        </w:r>
      </w:hyperlink>
      <w:r w:rsidDel="00000000" w:rsidR="00000000" w:rsidRPr="00000000">
        <w:rPr>
          <w:rtl w:val="0"/>
        </w:rPr>
        <w:t xml:space="preserve"> to learn more and apply for an upcoming cohort.</w:t>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harborec.org/boot-camp/?utm_source=chatgpt.com" TargetMode="External"/><Relationship Id="rId9" Type="http://schemas.openxmlformats.org/officeDocument/2006/relationships/hyperlink" Target="https://harborec.org/boot-camp/?utm_source=chatgpt.com" TargetMode="External"/><Relationship Id="rId5" Type="http://schemas.openxmlformats.org/officeDocument/2006/relationships/styles" Target="styles.xml"/><Relationship Id="rId6" Type="http://schemas.openxmlformats.org/officeDocument/2006/relationships/hyperlink" Target="https://podcasts.apple.com/us/podcast/inside-mount-pleasants-harbor-entrepreneur-center-and/id1738713215?i=1000760016003&amp;utm_source=chatgpt.com" TargetMode="External"/><Relationship Id="rId7" Type="http://schemas.openxmlformats.org/officeDocument/2006/relationships/hyperlink" Target="https://www.tompsc.com/CivicAlerts.asp?AID=2677&amp;utm_source=chatgpt.com" TargetMode="External"/><Relationship Id="rId8" Type="http://schemas.openxmlformats.org/officeDocument/2006/relationships/hyperlink" Target="https://harborec.com/about-u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